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DA21167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7D829580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318A1FF1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E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(ПРОЕКТ)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0A357" w14:textId="124582C9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55"/>
      </w:tblGrid>
      <w:tr w:rsidR="00C839D0" w14:paraId="363AC5BA" w14:textId="77777777" w:rsidTr="00962A15">
        <w:tc>
          <w:tcPr>
            <w:tcW w:w="4820" w:type="dxa"/>
          </w:tcPr>
          <w:p w14:paraId="795E0C77" w14:textId="1AE509C1" w:rsidR="00C839D0" w:rsidRPr="003011B9" w:rsidRDefault="00C839D0" w:rsidP="005A7DD9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5A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332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организации и финансировании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  <w:r w:rsidR="00E3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7BA2A332"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645AB81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29D1496F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5CFAEB6F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126DF70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277EE990" w:rsidR="009D399E" w:rsidRPr="00492BCC" w:rsidRDefault="007A01EA" w:rsidP="00DA0E7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DD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программу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</w:t>
      </w:r>
      <w:r w:rsidR="001F3D44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128369E" w14:textId="7DE6D75A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0E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C42F21" w14:textId="7777777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4C35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06273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25CD9D69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5C1C917F" w14:textId="300D4153"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0E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4F06927F" w14:textId="77777777"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EF86A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D207" w14:textId="649BF3D6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64D8E" w14:textId="173A213F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1A2D81" w14:textId="03506983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EC6A2E" w14:textId="0EB24B45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FE5767" w14:textId="77777777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121004" w14:textId="77777777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163C9E" w14:textId="77777777" w:rsidR="006C7D69" w:rsidRDefault="006C7D6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6E99F1" w14:textId="77777777" w:rsidR="00E42C43" w:rsidRDefault="00E42C43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F2061C" w14:textId="77777777" w:rsidR="005A7DD9" w:rsidRDefault="005A7DD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9412DE" w14:textId="77777777" w:rsidR="00A30E39" w:rsidRDefault="00A30E3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0F3CCD13" w:rsidR="007A01EA" w:rsidRPr="005D7060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0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5D7060" w:rsidRPr="005D706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857"/>
        <w:gridCol w:w="4873"/>
      </w:tblGrid>
      <w:tr w:rsidR="007A01EA" w:rsidRPr="005D7060" w14:paraId="78C66F67" w14:textId="77777777" w:rsidTr="00F504BD">
        <w:trPr>
          <w:trHeight w:val="982"/>
        </w:trPr>
        <w:tc>
          <w:tcPr>
            <w:tcW w:w="4857" w:type="dxa"/>
            <w:shd w:val="clear" w:color="auto" w:fill="auto"/>
          </w:tcPr>
          <w:p w14:paraId="4A20330D" w14:textId="77777777" w:rsidR="007A01EA" w:rsidRPr="005D7060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14:paraId="682D07C3" w14:textId="60CDB610" w:rsidR="005D7060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505365EB" w14:textId="7BB2F9F7" w:rsidR="007A01EA" w:rsidRPr="005D7060" w:rsidRDefault="005D7060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администрации</w:t>
            </w:r>
          </w:p>
          <w:p w14:paraId="3810BD31" w14:textId="77777777" w:rsidR="005D7060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2A79CD4D" w14:textId="62AE9C67" w:rsidR="007A01EA" w:rsidRPr="005D7060" w:rsidRDefault="007849DE" w:rsidP="0078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Петергоф</w:t>
            </w:r>
          </w:p>
          <w:p w14:paraId="1DC5D027" w14:textId="4D1A93BC" w:rsidR="007A01EA" w:rsidRPr="005D7060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от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04F65278" w14:textId="641D71AF" w:rsidR="007A01EA" w:rsidRPr="005D7060" w:rsidRDefault="007A01EA" w:rsidP="00D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108E42" w14:textId="1F7C51C6" w:rsidR="005D7060" w:rsidRDefault="005D7060" w:rsidP="005D7060">
      <w:pPr>
        <w:pStyle w:val="ac"/>
        <w:jc w:val="left"/>
        <w:rPr>
          <w:b/>
          <w:szCs w:val="24"/>
          <w:lang w:val="ru-RU"/>
        </w:rPr>
      </w:pPr>
      <w:r>
        <w:rPr>
          <w:szCs w:val="24"/>
          <w:lang w:val="ru-RU" w:eastAsia="ru-RU"/>
        </w:rPr>
        <w:t xml:space="preserve">                                                                  </w:t>
      </w:r>
      <w:r w:rsidR="007A01EA" w:rsidRPr="005D7060">
        <w:rPr>
          <w:rFonts w:eastAsia="Calibri"/>
          <w:szCs w:val="24"/>
          <w:lang w:eastAsia="ru-RU"/>
        </w:rPr>
        <w:t xml:space="preserve"> </w:t>
      </w:r>
      <w:r w:rsidRPr="005D7060">
        <w:rPr>
          <w:b/>
          <w:szCs w:val="24"/>
          <w:lang w:val="ru-RU"/>
        </w:rPr>
        <w:t xml:space="preserve">ПАСПОРТ </w:t>
      </w:r>
    </w:p>
    <w:p w14:paraId="29B59D6A" w14:textId="182A5521" w:rsidR="005D7060" w:rsidRPr="005D7060" w:rsidRDefault="005D7060" w:rsidP="005D7060">
      <w:pPr>
        <w:pStyle w:val="ac"/>
        <w:rPr>
          <w:b/>
          <w:szCs w:val="24"/>
          <w:lang w:val="ru-RU"/>
        </w:rPr>
      </w:pPr>
      <w:r w:rsidRPr="005D7060">
        <w:rPr>
          <w:b/>
          <w:szCs w:val="24"/>
          <w:lang w:val="ru-RU"/>
        </w:rPr>
        <w:t>МУНИЦИПАЛЬНОЙ ПРОГРАММЫ</w:t>
      </w:r>
    </w:p>
    <w:p w14:paraId="3764A7D3" w14:textId="77777777" w:rsidR="005D7060" w:rsidRPr="005D7060" w:rsidRDefault="005D7060" w:rsidP="005D7060">
      <w:pPr>
        <w:pStyle w:val="ac"/>
        <w:rPr>
          <w:b/>
          <w:bCs/>
          <w:szCs w:val="24"/>
          <w:lang w:val="ru-RU"/>
        </w:rPr>
      </w:pP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5244"/>
      </w:tblGrid>
      <w:tr w:rsidR="005D7060" w:rsidRPr="005D7060" w14:paraId="663A2E72" w14:textId="77777777" w:rsidTr="00F10086">
        <w:trPr>
          <w:trHeight w:val="260"/>
        </w:trPr>
        <w:tc>
          <w:tcPr>
            <w:tcW w:w="4313" w:type="dxa"/>
          </w:tcPr>
          <w:p w14:paraId="2B872BF6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7BAE3BD4" w14:textId="048B5124" w:rsidR="005D7060" w:rsidRPr="005D7060" w:rsidRDefault="005D7060" w:rsidP="00F10086">
            <w:pPr>
              <w:pStyle w:val="ac"/>
              <w:jc w:val="both"/>
              <w:rPr>
                <w:szCs w:val="24"/>
              </w:rPr>
            </w:pPr>
            <w:r w:rsidRPr="005D7060">
              <w:rPr>
                <w:bCs/>
                <w:szCs w:val="24"/>
                <w:lang w:val="ru-RU"/>
              </w:rPr>
              <w:t>«</w:t>
            </w:r>
            <w:r w:rsidRPr="00B11BEC">
              <w:rPr>
                <w:szCs w:val="24"/>
                <w:lang w:eastAsia="ru-RU"/>
              </w:rPr>
              <w:t>Участие в организации и финансировании</w:t>
            </w:r>
            <w:r>
              <w:rPr>
                <w:szCs w:val="24"/>
                <w:lang w:eastAsia="ru-RU"/>
              </w:rPr>
              <w:t xml:space="preserve"> </w:t>
            </w:r>
            <w:r w:rsidRPr="00B11BEC">
              <w:rPr>
                <w:szCs w:val="24"/>
                <w:lang w:eastAsia="ru-RU"/>
              </w:rPr>
              <w:t>временного</w:t>
            </w:r>
            <w:r>
              <w:rPr>
                <w:szCs w:val="24"/>
                <w:lang w:eastAsia="ru-RU"/>
              </w:rPr>
              <w:t xml:space="preserve"> </w:t>
            </w:r>
            <w:r w:rsidRPr="00B11BEC">
              <w:rPr>
                <w:szCs w:val="24"/>
                <w:lang w:eastAsia="ru-RU"/>
              </w:rPr>
              <w:t>трудоустройства</w:t>
            </w:r>
            <w:r>
              <w:rPr>
                <w:szCs w:val="24"/>
                <w:lang w:eastAsia="ru-RU"/>
              </w:rPr>
              <w:t xml:space="preserve"> граждан</w:t>
            </w:r>
            <w:r w:rsidRPr="005D7060">
              <w:rPr>
                <w:bCs/>
                <w:szCs w:val="24"/>
                <w:lang w:val="ru-RU"/>
              </w:rPr>
              <w:t>»</w:t>
            </w:r>
          </w:p>
        </w:tc>
      </w:tr>
      <w:tr w:rsidR="005D7060" w:rsidRPr="005D7060" w14:paraId="56DCB4DC" w14:textId="77777777" w:rsidTr="00F10086">
        <w:trPr>
          <w:trHeight w:val="224"/>
        </w:trPr>
        <w:tc>
          <w:tcPr>
            <w:tcW w:w="4313" w:type="dxa"/>
          </w:tcPr>
          <w:p w14:paraId="6114C41F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74B4CB00" w14:textId="1D82280B" w:rsidR="005D7060" w:rsidRPr="005D7060" w:rsidRDefault="007849DE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42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в организации и финансировании: проведения оплачиваемых об</w:t>
            </w:r>
            <w:r w:rsidRPr="00E4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      </w:r>
          </w:p>
        </w:tc>
      </w:tr>
      <w:tr w:rsidR="005D7060" w:rsidRPr="005D7060" w14:paraId="2CDCC587" w14:textId="77777777" w:rsidTr="00F10086">
        <w:trPr>
          <w:trHeight w:val="224"/>
        </w:trPr>
        <w:tc>
          <w:tcPr>
            <w:tcW w:w="4313" w:type="dxa"/>
          </w:tcPr>
          <w:p w14:paraId="6C13517B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3C29DBA9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D7060" w:rsidRPr="005D7060" w14:paraId="0BAE7171" w14:textId="77777777" w:rsidTr="00F10086">
        <w:trPr>
          <w:trHeight w:val="224"/>
        </w:trPr>
        <w:tc>
          <w:tcPr>
            <w:tcW w:w="4313" w:type="dxa"/>
          </w:tcPr>
          <w:p w14:paraId="2C928B6F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37F6A1EA" w14:textId="1ED0FF6C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Административно-хозяйственный отдел </w:t>
            </w:r>
          </w:p>
        </w:tc>
      </w:tr>
      <w:tr w:rsidR="005D7060" w:rsidRPr="005D7060" w14:paraId="3BB9E4CB" w14:textId="77777777" w:rsidTr="00F10086">
        <w:trPr>
          <w:trHeight w:val="224"/>
        </w:trPr>
        <w:tc>
          <w:tcPr>
            <w:tcW w:w="4313" w:type="dxa"/>
          </w:tcPr>
          <w:p w14:paraId="3E42B0F3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1F8B3D43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D7060" w:rsidRPr="005D7060" w14:paraId="6E589034" w14:textId="77777777" w:rsidTr="00F10086">
        <w:trPr>
          <w:trHeight w:val="224"/>
        </w:trPr>
        <w:tc>
          <w:tcPr>
            <w:tcW w:w="4313" w:type="dxa"/>
          </w:tcPr>
          <w:p w14:paraId="658B1516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23B4E8ED" w14:textId="4B372402" w:rsidR="005D7060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060" w:rsidRPr="005D7060" w14:paraId="5497C911" w14:textId="77777777" w:rsidTr="00F10086">
        <w:trPr>
          <w:trHeight w:val="224"/>
        </w:trPr>
        <w:tc>
          <w:tcPr>
            <w:tcW w:w="4313" w:type="dxa"/>
          </w:tcPr>
          <w:p w14:paraId="56A11F5D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15435EC8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</w:tr>
      <w:tr w:rsidR="005D7060" w:rsidRPr="005D7060" w14:paraId="290CBECF" w14:textId="77777777" w:rsidTr="00F10086">
        <w:trPr>
          <w:trHeight w:val="224"/>
        </w:trPr>
        <w:tc>
          <w:tcPr>
            <w:tcW w:w="4313" w:type="dxa"/>
          </w:tcPr>
          <w:p w14:paraId="5E0963AC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4" w:type="dxa"/>
          </w:tcPr>
          <w:p w14:paraId="2652FE63" w14:textId="30AA97B2" w:rsidR="00C835EE" w:rsidRPr="002B7EA1" w:rsidRDefault="00C835EE" w:rsidP="00C8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содействия занятости населения; </w:t>
            </w:r>
          </w:p>
          <w:p w14:paraId="58F5E2EC" w14:textId="369E7CA5" w:rsidR="00C835EE" w:rsidRPr="00DA3D2E" w:rsidRDefault="00C835EE" w:rsidP="00C8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сохранение мотивации к труду </w:t>
            </w:r>
            <w:r w:rsidRPr="00DA3D2E">
              <w:rPr>
                <w:rFonts w:ascii="Times New Roman" w:hAnsi="Times New Roman"/>
                <w:sz w:val="24"/>
                <w:szCs w:val="24"/>
              </w:rPr>
              <w:t xml:space="preserve">у лиц, имеющих длительный перерыв в работе или не имеющих опыта работы; </w:t>
            </w:r>
          </w:p>
          <w:p w14:paraId="5442FDBB" w14:textId="67DC312B" w:rsidR="005D7060" w:rsidRPr="005D7060" w:rsidRDefault="00C835EE" w:rsidP="00C83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дополнительной социальной поддержки гражданам, ищущим работу. </w:t>
            </w:r>
          </w:p>
        </w:tc>
      </w:tr>
      <w:tr w:rsidR="005D7060" w:rsidRPr="005D7060" w14:paraId="43CCE8E0" w14:textId="77777777" w:rsidTr="007B65C8">
        <w:trPr>
          <w:trHeight w:val="558"/>
        </w:trPr>
        <w:tc>
          <w:tcPr>
            <w:tcW w:w="4313" w:type="dxa"/>
          </w:tcPr>
          <w:p w14:paraId="6900D6CD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73C297CD" w14:textId="77777777" w:rsidR="00383342" w:rsidRDefault="00383342" w:rsidP="0086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обеспечение финансирования проведения общественных работ в установленном законом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C2B732" w14:textId="2068E915" w:rsidR="00866E7E" w:rsidRDefault="00866E7E" w:rsidP="0086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взаимодействие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работы;</w:t>
            </w:r>
          </w:p>
          <w:p w14:paraId="3649AF0A" w14:textId="624B5AD7" w:rsidR="005D7060" w:rsidRPr="007B65C8" w:rsidRDefault="00866E7E" w:rsidP="007B65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ярмарок вакансий и учебных рабочих мест</w:t>
            </w:r>
          </w:p>
        </w:tc>
      </w:tr>
      <w:tr w:rsidR="005D7060" w:rsidRPr="005D7060" w14:paraId="7FCD3183" w14:textId="77777777" w:rsidTr="00F10086">
        <w:trPr>
          <w:trHeight w:val="1667"/>
        </w:trPr>
        <w:tc>
          <w:tcPr>
            <w:tcW w:w="4313" w:type="dxa"/>
          </w:tcPr>
          <w:p w14:paraId="270EB5D7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31451034" w14:textId="77777777" w:rsidR="005D7060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рабочих мест для временного трудоустройства граждан – не менее 100 ежегодно;</w:t>
            </w:r>
          </w:p>
          <w:p w14:paraId="3ADA1A93" w14:textId="02281C53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 – не менее 100%</w:t>
            </w:r>
            <w:r w:rsidR="00BA60A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3DAAC5" w14:textId="6685F13B" w:rsidR="00D7351E" w:rsidRPr="00D7351E" w:rsidRDefault="00D7351E" w:rsidP="00D7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40% от количества жителей</w:t>
            </w:r>
            <w:r w:rsidR="00BA60A8"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</w:tr>
      <w:tr w:rsidR="005D7060" w:rsidRPr="005D7060" w14:paraId="451A5E2C" w14:textId="77777777" w:rsidTr="00F10086">
        <w:trPr>
          <w:trHeight w:val="224"/>
        </w:trPr>
        <w:tc>
          <w:tcPr>
            <w:tcW w:w="4313" w:type="dxa"/>
          </w:tcPr>
          <w:p w14:paraId="7DF168A5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31487E19" w14:textId="0B67C59F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– 2026 г.г.</w:t>
            </w:r>
          </w:p>
        </w:tc>
      </w:tr>
      <w:tr w:rsidR="005D7060" w:rsidRPr="005D7060" w14:paraId="0589A887" w14:textId="77777777" w:rsidTr="00F10086">
        <w:trPr>
          <w:trHeight w:val="224"/>
        </w:trPr>
        <w:tc>
          <w:tcPr>
            <w:tcW w:w="4313" w:type="dxa"/>
          </w:tcPr>
          <w:p w14:paraId="1F9B96B4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2EF12D44" w14:textId="5D95CF0E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–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A8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14:paraId="7562542E" w14:textId="77777777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50E48880" w14:textId="2BC3BECC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114,0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14:paraId="6A556B9E" w14:textId="2FD42C24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202,0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14:paraId="476EED12" w14:textId="79AE38BE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BA6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A8">
              <w:rPr>
                <w:rFonts w:ascii="Times New Roman" w:hAnsi="Times New Roman" w:cs="Times New Roman"/>
                <w:sz w:val="24"/>
                <w:szCs w:val="24"/>
              </w:rPr>
              <w:t>289,8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5D7060" w:rsidRPr="005D7060" w14:paraId="52560C35" w14:textId="77777777" w:rsidTr="00F10086">
        <w:trPr>
          <w:trHeight w:val="697"/>
        </w:trPr>
        <w:tc>
          <w:tcPr>
            <w:tcW w:w="4313" w:type="dxa"/>
          </w:tcPr>
          <w:p w14:paraId="0D13067B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03013356" w14:textId="5D35722D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рабочих мест для временного трудоустройства граждан – не менее 100 ежегодно;</w:t>
            </w:r>
          </w:p>
          <w:p w14:paraId="0D302E1C" w14:textId="504BE56E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 – не менее 100%</w:t>
            </w:r>
          </w:p>
          <w:p w14:paraId="756F8534" w14:textId="7A32281E" w:rsidR="005D7060" w:rsidRPr="005D7060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6B7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тематической информации по вопросам трудоустройства для населения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36B7">
              <w:rPr>
                <w:rFonts w:ascii="Times New Roman" w:hAnsi="Times New Roman" w:cs="Times New Roman"/>
                <w:sz w:val="24"/>
                <w:szCs w:val="24"/>
              </w:rPr>
              <w:t xml:space="preserve">МО город Петергоф 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9" w:history="1">
              <w:r w:rsidR="005D7060"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="005D7060"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0" w:history="1">
              <w:r w:rsidR="005D7060"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  <w:r w:rsidR="005D7060"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 охват жителей МО г. Петергоф не менее 33 500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1F31E2" w14:textId="77777777" w:rsidR="005D7060" w:rsidRPr="005D7060" w:rsidRDefault="005D7060" w:rsidP="005D7060">
      <w:pPr>
        <w:rPr>
          <w:rFonts w:ascii="Times New Roman" w:hAnsi="Times New Roman" w:cs="Times New Roman"/>
          <w:sz w:val="24"/>
          <w:szCs w:val="24"/>
        </w:rPr>
      </w:pPr>
    </w:p>
    <w:p w14:paraId="29C982C5" w14:textId="77777777" w:rsidR="005D7060" w:rsidRPr="005D7060" w:rsidRDefault="005D7060" w:rsidP="005D7060">
      <w:pPr>
        <w:pStyle w:val="ac"/>
        <w:rPr>
          <w:b/>
          <w:szCs w:val="24"/>
          <w:lang w:val="ru-RU"/>
        </w:rPr>
      </w:pPr>
    </w:p>
    <w:p w14:paraId="32AA86F9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403817" w14:textId="77777777" w:rsidR="00002937" w:rsidRDefault="00002937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E21F8" w14:textId="77777777" w:rsidR="00002937" w:rsidRDefault="00002937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BC8156" w14:textId="77777777" w:rsidR="00002937" w:rsidRDefault="00002937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8A9F8" w14:textId="77777777" w:rsidR="00002937" w:rsidRDefault="00002937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27F82" w14:textId="6EBA749D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6A266FB" w14:textId="77777777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59356" w14:textId="7625A36B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к Постановлению МА МО город Петергоф</w:t>
      </w:r>
    </w:p>
    <w:p w14:paraId="01021028" w14:textId="1CFB3B48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от _________ </w:t>
      </w:r>
      <w:bookmarkStart w:id="0" w:name="_GoBack"/>
      <w:bookmarkEnd w:id="0"/>
      <w:r w:rsidRPr="005D7060">
        <w:rPr>
          <w:rFonts w:ascii="Times New Roman" w:hAnsi="Times New Roman" w:cs="Times New Roman"/>
          <w:sz w:val="24"/>
          <w:szCs w:val="24"/>
        </w:rPr>
        <w:t>года № ___</w:t>
      </w:r>
    </w:p>
    <w:p w14:paraId="47326DB4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503AFA" w14:textId="77777777" w:rsidR="005D7060" w:rsidRPr="005D7060" w:rsidRDefault="005D7060" w:rsidP="005D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00954E47" w14:textId="7B186E65" w:rsidR="005D7060" w:rsidRPr="005D7060" w:rsidRDefault="005D7060" w:rsidP="005D706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D7060">
        <w:rPr>
          <w:rFonts w:ascii="Times New Roman" w:hAnsi="Times New Roman"/>
          <w:sz w:val="24"/>
          <w:szCs w:val="24"/>
        </w:rPr>
        <w:t>«</w:t>
      </w:r>
      <w:r w:rsidRPr="00B11BEC">
        <w:rPr>
          <w:rFonts w:ascii="Times New Roman" w:hAnsi="Times New Roman"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BEC">
        <w:rPr>
          <w:rFonts w:ascii="Times New Roman" w:hAnsi="Times New Roman"/>
          <w:sz w:val="24"/>
          <w:szCs w:val="24"/>
        </w:rPr>
        <w:t>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BEC">
        <w:rPr>
          <w:rFonts w:ascii="Times New Roman" w:hAnsi="Times New Roman"/>
          <w:sz w:val="24"/>
          <w:szCs w:val="24"/>
        </w:rPr>
        <w:t>трудоустройства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5D7060">
        <w:rPr>
          <w:rFonts w:ascii="Times New Roman" w:hAnsi="Times New Roman"/>
          <w:sz w:val="24"/>
          <w:szCs w:val="24"/>
        </w:rPr>
        <w:t xml:space="preserve">» </w:t>
      </w:r>
    </w:p>
    <w:p w14:paraId="7AE8B7FB" w14:textId="77777777" w:rsidR="005D7060" w:rsidRPr="005D7060" w:rsidRDefault="005D7060" w:rsidP="005D706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4CE70F3F" w14:textId="77777777" w:rsidR="005D7060" w:rsidRPr="005D7060" w:rsidRDefault="005D7060" w:rsidP="004D04E2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A876D8F" w14:textId="22475069" w:rsidR="004D04E2" w:rsidRPr="00121085" w:rsidRDefault="005D7060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7060">
        <w:rPr>
          <w:rFonts w:ascii="Times New Roman" w:hAnsi="Times New Roman"/>
          <w:sz w:val="24"/>
          <w:szCs w:val="24"/>
        </w:rPr>
        <w:t xml:space="preserve">    </w:t>
      </w:r>
      <w:r w:rsidR="004D04E2">
        <w:rPr>
          <w:rFonts w:ascii="Times New Roman" w:hAnsi="Times New Roman"/>
          <w:sz w:val="24"/>
          <w:szCs w:val="24"/>
        </w:rPr>
        <w:t xml:space="preserve">       </w:t>
      </w:r>
      <w:r w:rsidR="004D04E2" w:rsidRPr="00121085">
        <w:rPr>
          <w:rFonts w:ascii="Times New Roman" w:hAnsi="Times New Roman"/>
          <w:sz w:val="24"/>
          <w:szCs w:val="24"/>
        </w:rPr>
        <w:t>Трудоустройство молодых людей — это проблема не только самих подростков, а общества в целом. Недостаточный материальный уровень большей части населения изменил жизненную позицию подростков, многие подростки по тем или иным причинам стремятся подработать и это необходимо поощрять, так как занятость молодых людей в свободное от учебы время является профилактикой безнадзорности, наркомании, правонарушений.</w:t>
      </w:r>
    </w:p>
    <w:p w14:paraId="2882D7F3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666666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>В основном, несовершеннолетними востребовано временное трудоустройство на летний каникулярный период. Подростки не только заняты часть дня, что способствует профилактике асоциальных явлений в молодежной среде, особенно среди несовершеннолетних, но и получают первые, заработанные своим трудом деньги, улучшая, таким образом, свое материальное состояние.</w:t>
      </w:r>
    </w:p>
    <w:p w14:paraId="3EA34651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сложившихся экономических и правовых условиях, когда подрастающее поколение самостоятельно не может реализовать свое конституционное право на труд, необходим скоординированный комплекс мер по его государственной и муниципальной поддержке. </w:t>
      </w:r>
      <w:r w:rsidRPr="00121085">
        <w:rPr>
          <w:rFonts w:ascii="Times New Roman" w:hAnsi="Times New Roman"/>
          <w:sz w:val="24"/>
          <w:szCs w:val="24"/>
        </w:rPr>
        <w:t>В Санкт-Петербурге сложилась система взаимодействия органов государственной власти и местного самоуправления по вопросам организации и финансирования временных рабочих мест для несовершеннолетних граждан в возрасте от 14 до 18 лет в свободное от учебы время и в период летних школьных каникул.</w:t>
      </w:r>
    </w:p>
    <w:p w14:paraId="18CD5E61" w14:textId="4370BCD9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 xml:space="preserve">В целях профилактики безнадзорности и правонарушений в молодежной среде, повышения у подрастающего поколения мотивации к труду, создания условий для формирования активной жизненной позиции молодежи, укрепления семейных отношений и снижения уровня социальной напряженности в обществе, </w:t>
      </w:r>
      <w:r>
        <w:rPr>
          <w:rFonts w:ascii="Times New Roman" w:hAnsi="Times New Roman"/>
          <w:sz w:val="24"/>
          <w:szCs w:val="24"/>
        </w:rPr>
        <w:t>ме</w:t>
      </w:r>
      <w:r w:rsidRPr="00121085">
        <w:rPr>
          <w:rFonts w:ascii="Times New Roman" w:hAnsi="Times New Roman"/>
          <w:sz w:val="24"/>
          <w:szCs w:val="24"/>
        </w:rPr>
        <w:t xml:space="preserve">стная </w:t>
      </w:r>
      <w:r>
        <w:rPr>
          <w:rFonts w:ascii="Times New Roman" w:hAnsi="Times New Roman"/>
          <w:sz w:val="24"/>
          <w:szCs w:val="24"/>
        </w:rPr>
        <w:t>а</w:t>
      </w:r>
      <w:r w:rsidRPr="00121085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 МО город Петергоф </w:t>
      </w:r>
      <w:r w:rsidRPr="00121085">
        <w:rPr>
          <w:rFonts w:ascii="Times New Roman" w:hAnsi="Times New Roman"/>
          <w:sz w:val="24"/>
          <w:szCs w:val="24"/>
        </w:rPr>
        <w:t xml:space="preserve">и Агентство занятости населения </w:t>
      </w:r>
      <w:r>
        <w:rPr>
          <w:rFonts w:ascii="Times New Roman" w:hAnsi="Times New Roman"/>
          <w:sz w:val="24"/>
          <w:szCs w:val="24"/>
        </w:rPr>
        <w:t>Петродворцового</w:t>
      </w:r>
      <w:r w:rsidRPr="00121085">
        <w:rPr>
          <w:rFonts w:ascii="Times New Roman" w:hAnsi="Times New Roman"/>
          <w:sz w:val="24"/>
          <w:szCs w:val="24"/>
        </w:rPr>
        <w:t xml:space="preserve"> района Санкт-Петербурга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085">
        <w:rPr>
          <w:rFonts w:ascii="Times New Roman" w:hAnsi="Times New Roman"/>
          <w:sz w:val="24"/>
          <w:szCs w:val="24"/>
        </w:rPr>
        <w:t>АЗН) совместно ежегодно занимаются разработкой и реализацией мероприятий, обеспечивающих предоставление гарантий занятости несовершеннолетним гражданам и оказание им поддержки в адаптации к современной экономической системе общества.</w:t>
      </w:r>
    </w:p>
    <w:p w14:paraId="19AA779F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>Мероприятия по организации временных рабочих мест для несовершеннолетних граждан в возрасте от 14 до 18 лет в свободное от учебы время и в период летних школьных каникул позволят приобщить несовершеннолетних граждан к труду и предоставить им возможность трудового заработка.</w:t>
      </w:r>
    </w:p>
    <w:p w14:paraId="7CA089BE" w14:textId="5AA668AE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Настоящая Программа разработана на основе анализа результатов реализации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ведомственн</w:t>
      </w:r>
      <w:r w:rsidR="00C8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целев</w:t>
      </w:r>
      <w:r w:rsidR="00C8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 </w:t>
      </w:r>
      <w:r w:rsidRPr="00121085">
        <w:rPr>
          <w:rFonts w:ascii="Times New Roman" w:hAnsi="Times New Roman"/>
          <w:sz w:val="24"/>
          <w:szCs w:val="24"/>
        </w:rPr>
        <w:t>«</w:t>
      </w:r>
      <w:r w:rsidR="00C80745" w:rsidRPr="00B11BEC">
        <w:rPr>
          <w:rFonts w:ascii="Times New Roman" w:hAnsi="Times New Roman"/>
          <w:sz w:val="24"/>
          <w:szCs w:val="24"/>
        </w:rPr>
        <w:t>Участие в организации и финансировании</w:t>
      </w:r>
      <w:r w:rsidR="00C80745">
        <w:rPr>
          <w:rFonts w:ascii="Times New Roman" w:hAnsi="Times New Roman"/>
          <w:sz w:val="24"/>
          <w:szCs w:val="24"/>
        </w:rPr>
        <w:t xml:space="preserve"> </w:t>
      </w:r>
      <w:r w:rsidR="00C80745" w:rsidRPr="00B11BEC">
        <w:rPr>
          <w:rFonts w:ascii="Times New Roman" w:hAnsi="Times New Roman"/>
          <w:sz w:val="24"/>
          <w:szCs w:val="24"/>
        </w:rPr>
        <w:t>временного</w:t>
      </w:r>
      <w:r w:rsidR="00C80745">
        <w:rPr>
          <w:rFonts w:ascii="Times New Roman" w:hAnsi="Times New Roman"/>
          <w:sz w:val="24"/>
          <w:szCs w:val="24"/>
        </w:rPr>
        <w:t xml:space="preserve"> </w:t>
      </w:r>
      <w:r w:rsidR="00C80745" w:rsidRPr="00B11BEC">
        <w:rPr>
          <w:rFonts w:ascii="Times New Roman" w:hAnsi="Times New Roman"/>
          <w:sz w:val="24"/>
          <w:szCs w:val="24"/>
        </w:rPr>
        <w:t>трудоустройства</w:t>
      </w:r>
      <w:r w:rsidR="00C80745">
        <w:rPr>
          <w:rFonts w:ascii="Times New Roman" w:hAnsi="Times New Roman"/>
          <w:sz w:val="24"/>
          <w:szCs w:val="24"/>
        </w:rPr>
        <w:t xml:space="preserve"> граждан</w:t>
      </w:r>
      <w:r w:rsidRPr="00121085">
        <w:rPr>
          <w:rFonts w:ascii="Times New Roman" w:hAnsi="Times New Roman"/>
          <w:sz w:val="24"/>
          <w:szCs w:val="24"/>
        </w:rPr>
        <w:t>», реализованн</w:t>
      </w:r>
      <w:r w:rsidR="00C80745">
        <w:rPr>
          <w:rFonts w:ascii="Times New Roman" w:hAnsi="Times New Roman"/>
          <w:sz w:val="24"/>
          <w:szCs w:val="24"/>
        </w:rPr>
        <w:t>ых</w:t>
      </w:r>
      <w:r w:rsidRPr="00121085">
        <w:rPr>
          <w:rFonts w:ascii="Times New Roman" w:hAnsi="Times New Roman"/>
          <w:sz w:val="24"/>
          <w:szCs w:val="24"/>
        </w:rPr>
        <w:t xml:space="preserve"> </w:t>
      </w:r>
      <w:r w:rsidR="00C80745">
        <w:rPr>
          <w:rFonts w:ascii="Times New Roman" w:hAnsi="Times New Roman"/>
          <w:sz w:val="24"/>
          <w:szCs w:val="24"/>
        </w:rPr>
        <w:t>м</w:t>
      </w:r>
      <w:r w:rsidRPr="00121085">
        <w:rPr>
          <w:rFonts w:ascii="Times New Roman" w:hAnsi="Times New Roman"/>
          <w:sz w:val="24"/>
          <w:szCs w:val="24"/>
        </w:rPr>
        <w:t xml:space="preserve">естной </w:t>
      </w:r>
      <w:r w:rsidR="00C80745">
        <w:rPr>
          <w:rFonts w:ascii="Times New Roman" w:hAnsi="Times New Roman"/>
          <w:sz w:val="24"/>
          <w:szCs w:val="24"/>
        </w:rPr>
        <w:t>а</w:t>
      </w:r>
      <w:r w:rsidRPr="00121085">
        <w:rPr>
          <w:rFonts w:ascii="Times New Roman" w:hAnsi="Times New Roman"/>
          <w:sz w:val="24"/>
          <w:szCs w:val="24"/>
        </w:rPr>
        <w:t>дминистрацией</w:t>
      </w:r>
      <w:r w:rsidR="00C80745">
        <w:rPr>
          <w:rFonts w:ascii="Times New Roman" w:hAnsi="Times New Roman"/>
          <w:sz w:val="24"/>
          <w:szCs w:val="24"/>
        </w:rPr>
        <w:t xml:space="preserve"> МО город Петергоф</w:t>
      </w:r>
      <w:r w:rsidRPr="00121085">
        <w:rPr>
          <w:rFonts w:ascii="Times New Roman" w:hAnsi="Times New Roman"/>
          <w:sz w:val="24"/>
          <w:szCs w:val="24"/>
        </w:rPr>
        <w:t xml:space="preserve"> в 20</w:t>
      </w:r>
      <w:r w:rsidR="00C80745">
        <w:rPr>
          <w:rFonts w:ascii="Times New Roman" w:hAnsi="Times New Roman"/>
          <w:sz w:val="24"/>
          <w:szCs w:val="24"/>
        </w:rPr>
        <w:t>21</w:t>
      </w:r>
      <w:r w:rsidRPr="00121085">
        <w:rPr>
          <w:rFonts w:ascii="Times New Roman" w:hAnsi="Times New Roman"/>
          <w:sz w:val="24"/>
          <w:szCs w:val="24"/>
        </w:rPr>
        <w:t>-20</w:t>
      </w:r>
      <w:r w:rsidR="00C80745">
        <w:rPr>
          <w:rFonts w:ascii="Times New Roman" w:hAnsi="Times New Roman"/>
          <w:sz w:val="24"/>
          <w:szCs w:val="24"/>
        </w:rPr>
        <w:t>23</w:t>
      </w:r>
      <w:r w:rsidRPr="00121085">
        <w:rPr>
          <w:rFonts w:ascii="Times New Roman" w:hAnsi="Times New Roman"/>
          <w:sz w:val="24"/>
          <w:szCs w:val="24"/>
        </w:rPr>
        <w:t xml:space="preserve"> г. </w:t>
      </w:r>
      <w:r w:rsidR="00245242">
        <w:rPr>
          <w:rFonts w:ascii="Times New Roman" w:hAnsi="Times New Roman"/>
          <w:sz w:val="24"/>
          <w:szCs w:val="24"/>
        </w:rPr>
        <w:t>П</w:t>
      </w:r>
      <w:r w:rsidRPr="00121085">
        <w:rPr>
          <w:rFonts w:ascii="Times New Roman" w:hAnsi="Times New Roman"/>
          <w:sz w:val="24"/>
          <w:szCs w:val="24"/>
        </w:rPr>
        <w:t xml:space="preserve">оказателем по данной программе являлась численность трудоустроенных граждан не менее </w:t>
      </w:r>
      <w:r w:rsidR="00C80745">
        <w:rPr>
          <w:rFonts w:ascii="Times New Roman" w:hAnsi="Times New Roman"/>
          <w:sz w:val="24"/>
          <w:szCs w:val="24"/>
        </w:rPr>
        <w:t>100</w:t>
      </w:r>
      <w:r w:rsidRPr="00121085">
        <w:rPr>
          <w:rFonts w:ascii="Times New Roman" w:hAnsi="Times New Roman"/>
          <w:sz w:val="24"/>
          <w:szCs w:val="24"/>
        </w:rPr>
        <w:t xml:space="preserve"> человек в год.</w:t>
      </w:r>
    </w:p>
    <w:p w14:paraId="35D13F0D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обеспечивает системный подход в организации и финансировании временного трудоустройства несовершеннолетних граждан. Эффективность подтверждается следующими результатами.</w:t>
      </w:r>
    </w:p>
    <w:p w14:paraId="6CE34AA4" w14:textId="356586DE" w:rsidR="004D04E2" w:rsidRPr="00121085" w:rsidRDefault="00C80745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D04E2"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Затраты местного бюджета на организацию и финансирование временного трудоустройства подростков растут с увеличением прожиточного минимума и МРОТ. </w:t>
      </w:r>
    </w:p>
    <w:p w14:paraId="66B3703C" w14:textId="12F3BB2F" w:rsidR="004D04E2" w:rsidRPr="003342B1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ab/>
      </w:r>
      <w:r w:rsidRPr="003342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CE594FA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Данная Программа, призванная реализовать базовую потребность подростков в социальном признании и формировании самостоятельности, является элементом системы социальной защиты несовершеннолетних граждан. Временное трудоустройство </w:t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несовершеннолетних граждан создает основу для предпрофессиональной адаптации, формирования адекватного выбора профессии.</w:t>
      </w:r>
    </w:p>
    <w:p w14:paraId="5E90F2DD" w14:textId="35F1D747" w:rsidR="004D04E2" w:rsidRPr="00121085" w:rsidRDefault="004D04E2" w:rsidP="004D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Программа п</w:t>
      </w:r>
      <w:r w:rsidRPr="00121085">
        <w:rPr>
          <w:rFonts w:ascii="Times New Roman" w:hAnsi="Times New Roman" w:cs="Times New Roman"/>
          <w:sz w:val="24"/>
          <w:szCs w:val="24"/>
        </w:rPr>
        <w:t xml:space="preserve">овысит эффективность использования трудовых ресурсов на основе создания условий для вовлечения в трудовую деятельность </w:t>
      </w:r>
      <w:r w:rsidR="00C80745" w:rsidRPr="00121085">
        <w:rPr>
          <w:rFonts w:ascii="Times New Roman" w:hAnsi="Times New Roman" w:cs="Times New Roman"/>
          <w:sz w:val="24"/>
          <w:szCs w:val="24"/>
        </w:rPr>
        <w:t>лиц младше</w:t>
      </w:r>
      <w:r w:rsidRPr="00121085">
        <w:rPr>
          <w:rFonts w:ascii="Times New Roman" w:hAnsi="Times New Roman" w:cs="Times New Roman"/>
          <w:sz w:val="24"/>
          <w:szCs w:val="24"/>
        </w:rPr>
        <w:t xml:space="preserve"> трудоспособного возраста.</w:t>
      </w:r>
    </w:p>
    <w:p w14:paraId="67056B8F" w14:textId="3D0AC456" w:rsidR="005D7060" w:rsidRPr="005D7060" w:rsidRDefault="005D7060" w:rsidP="004D04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DEEEE14" w14:textId="77777777" w:rsidR="00D7351E" w:rsidRDefault="00866E7E" w:rsidP="00D7351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Pr="00866E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Мероприятия Программы, требующие финансирование:</w:t>
      </w:r>
      <w:r w:rsidR="00D735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C4E784E" w14:textId="17A173B8" w:rsidR="00866E7E" w:rsidRDefault="00D7351E" w:rsidP="00D7351E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="00866E7E"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 финансирование временных рабочих мест для несовершеннолетних граждан в возрасте от 14 до 18 лет с оплатой труда за счет средств местного бюджета.</w:t>
      </w:r>
    </w:p>
    <w:p w14:paraId="0421596B" w14:textId="77777777" w:rsidR="00D7351E" w:rsidRPr="00D7351E" w:rsidRDefault="00D7351E" w:rsidP="00D7351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14:paraId="1D7F065E" w14:textId="15BCD285" w:rsidR="00866E7E" w:rsidRPr="00866E7E" w:rsidRDefault="00866E7E" w:rsidP="00866E7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Pr="00866E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Мероприятия программы, не требующие финансирования: </w:t>
      </w:r>
    </w:p>
    <w:p w14:paraId="42A8BB00" w14:textId="6DE0C0FE" w:rsidR="005D7060" w:rsidRPr="005D7060" w:rsidRDefault="005D7060" w:rsidP="005D70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Петергоф через муниципальную газету «Муниципальная перспектива», интернет по </w:t>
      </w:r>
      <w:r w:rsidR="00866E7E">
        <w:rPr>
          <w:rFonts w:ascii="Times New Roman" w:hAnsi="Times New Roman" w:cs="Times New Roman"/>
          <w:sz w:val="24"/>
          <w:szCs w:val="24"/>
        </w:rPr>
        <w:t>организации временного трудоустройства граждан</w:t>
      </w:r>
      <w:r w:rsidRPr="005D70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B671A" w14:textId="77777777" w:rsid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3. Цели муниципальной программы:</w:t>
      </w:r>
    </w:p>
    <w:p w14:paraId="123D8D2E" w14:textId="77777777" w:rsidR="00D7351E" w:rsidRPr="002B7EA1" w:rsidRDefault="00D7351E" w:rsidP="00D73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5E5DD5AE" w14:textId="77777777" w:rsidR="00D7351E" w:rsidRPr="00DA3D2E" w:rsidRDefault="00D7351E" w:rsidP="00D73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сохранение мотивации к труду </w:t>
      </w:r>
      <w:r w:rsidRPr="00DA3D2E">
        <w:rPr>
          <w:rFonts w:ascii="Times New Roman" w:hAnsi="Times New Roman"/>
          <w:sz w:val="24"/>
          <w:szCs w:val="24"/>
        </w:rPr>
        <w:t xml:space="preserve">у лиц, имеющих длительный перерыв в работе или не имеющих опыта работы; </w:t>
      </w:r>
    </w:p>
    <w:p w14:paraId="049EA5EF" w14:textId="50DB6859" w:rsidR="00866E7E" w:rsidRPr="005D7060" w:rsidRDefault="00D7351E" w:rsidP="00D73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</w:p>
    <w:p w14:paraId="1A3D5ACE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4. Задачи муниципальной программы:</w:t>
      </w:r>
    </w:p>
    <w:p w14:paraId="6303C253" w14:textId="6DE39066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работы;</w:t>
      </w:r>
    </w:p>
    <w:p w14:paraId="2242CC03" w14:textId="332BCEF0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>информирование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мест;</w:t>
      </w:r>
    </w:p>
    <w:p w14:paraId="77994B1B" w14:textId="580A413A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обеспечение финансирования проведения общественных работ в установленном законом порядке. </w:t>
      </w:r>
    </w:p>
    <w:p w14:paraId="3EBA9F23" w14:textId="77777777" w:rsid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5. Целевые показатели (индикаторы):</w:t>
      </w:r>
    </w:p>
    <w:p w14:paraId="09656483" w14:textId="523217F1" w:rsidR="00383342" w:rsidRPr="004E66B1" w:rsidRDefault="00383342" w:rsidP="004E66B1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6B1">
        <w:rPr>
          <w:rFonts w:ascii="Times New Roman" w:hAnsi="Times New Roman" w:cs="Times New Roman"/>
          <w:sz w:val="24"/>
          <w:szCs w:val="24"/>
        </w:rPr>
        <w:t>Количество созданных рабочих мест для временного трудоустройства граждан – не менее 100 ежегодно;</w:t>
      </w:r>
    </w:p>
    <w:p w14:paraId="111B8019" w14:textId="589FAC7C" w:rsidR="00383342" w:rsidRPr="004E66B1" w:rsidRDefault="00383342" w:rsidP="004E66B1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6B1">
        <w:rPr>
          <w:rFonts w:ascii="Times New Roman" w:hAnsi="Times New Roman" w:cs="Times New Roman"/>
          <w:sz w:val="24"/>
          <w:szCs w:val="24"/>
        </w:rPr>
        <w:t>Степень информирован</w:t>
      </w:r>
      <w:r w:rsidR="001419EC" w:rsidRPr="004E66B1">
        <w:rPr>
          <w:rFonts w:ascii="Times New Roman" w:hAnsi="Times New Roman" w:cs="Times New Roman"/>
          <w:sz w:val="24"/>
          <w:szCs w:val="24"/>
        </w:rPr>
        <w:t>ности</w:t>
      </w:r>
      <w:r w:rsidRPr="004E66B1">
        <w:rPr>
          <w:rFonts w:ascii="Times New Roman" w:hAnsi="Times New Roman" w:cs="Times New Roman"/>
          <w:sz w:val="24"/>
          <w:szCs w:val="24"/>
        </w:rPr>
        <w:t xml:space="preserve"> ИОГВ, представителей ОМВД района, управляющих компаний о планируемом количестве создания временных рабочих мест на территории муниципального образования город Петергоф</w:t>
      </w:r>
      <w:r w:rsidR="001419EC" w:rsidRPr="004E66B1">
        <w:rPr>
          <w:rFonts w:ascii="Times New Roman" w:hAnsi="Times New Roman" w:cs="Times New Roman"/>
          <w:sz w:val="24"/>
          <w:szCs w:val="24"/>
        </w:rPr>
        <w:t xml:space="preserve"> – </w:t>
      </w:r>
      <w:r w:rsidR="00D7351E" w:rsidRPr="004E66B1">
        <w:rPr>
          <w:rFonts w:ascii="Times New Roman" w:hAnsi="Times New Roman" w:cs="Times New Roman"/>
          <w:sz w:val="24"/>
          <w:szCs w:val="24"/>
        </w:rPr>
        <w:t>не менее 1</w:t>
      </w:r>
      <w:r w:rsidR="001419EC" w:rsidRPr="004E66B1">
        <w:rPr>
          <w:rFonts w:ascii="Times New Roman" w:hAnsi="Times New Roman" w:cs="Times New Roman"/>
          <w:sz w:val="24"/>
          <w:szCs w:val="24"/>
        </w:rPr>
        <w:t>00%</w:t>
      </w:r>
      <w:r w:rsidR="00245242" w:rsidRPr="004E66B1">
        <w:rPr>
          <w:rFonts w:ascii="Times New Roman" w:hAnsi="Times New Roman" w:cs="Times New Roman"/>
          <w:sz w:val="24"/>
          <w:szCs w:val="24"/>
        </w:rPr>
        <w:t xml:space="preserve"> ежегодно,</w:t>
      </w:r>
    </w:p>
    <w:p w14:paraId="1877D7F6" w14:textId="13DDB0F3" w:rsidR="001419EC" w:rsidRPr="004E66B1" w:rsidRDefault="005D7060" w:rsidP="004E66B1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6B1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851AA0" w:rsidRPr="004E66B1">
        <w:rPr>
          <w:rFonts w:ascii="Times New Roman" w:hAnsi="Times New Roman" w:cs="Times New Roman"/>
          <w:sz w:val="24"/>
          <w:szCs w:val="24"/>
        </w:rPr>
        <w:t>и</w:t>
      </w:r>
      <w:r w:rsidR="00851AA0" w:rsidRPr="004E66B1">
        <w:rPr>
          <w:rFonts w:ascii="Times New Roman" w:hAnsi="Times New Roman"/>
          <w:sz w:val="24"/>
          <w:szCs w:val="24"/>
        </w:rPr>
        <w:t>нформированности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 – не менее 40% от количества жителей</w:t>
      </w:r>
      <w:r w:rsidR="00245242" w:rsidRPr="004E66B1">
        <w:rPr>
          <w:rFonts w:ascii="Times New Roman" w:hAnsi="Times New Roman"/>
          <w:sz w:val="24"/>
          <w:szCs w:val="24"/>
        </w:rPr>
        <w:t xml:space="preserve"> ежегодно.</w:t>
      </w:r>
    </w:p>
    <w:p w14:paraId="1E1C4DEB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6. Перечень и краткое описание подпрограмм: </w:t>
      </w:r>
    </w:p>
    <w:p w14:paraId="3EE5F408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16CFB193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247848"/>
      <w:r w:rsidRPr="005D7060">
        <w:rPr>
          <w:rFonts w:ascii="Times New Roman" w:hAnsi="Times New Roman" w:cs="Times New Roman"/>
          <w:sz w:val="24"/>
          <w:szCs w:val="24"/>
        </w:rPr>
        <w:t>7. Сроки реализации муниципальной программы:</w:t>
      </w:r>
    </w:p>
    <w:p w14:paraId="38DBFFA3" w14:textId="07C64AC2" w:rsidR="005D7060" w:rsidRPr="005D7060" w:rsidRDefault="005D7060" w:rsidP="005D7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60">
        <w:rPr>
          <w:rFonts w:ascii="Times New Roman" w:eastAsia="Calibri" w:hAnsi="Times New Roman" w:cs="Times New Roman"/>
          <w:sz w:val="24"/>
          <w:szCs w:val="24"/>
        </w:rPr>
        <w:t>202</w:t>
      </w:r>
      <w:r w:rsidR="001428AA">
        <w:rPr>
          <w:rFonts w:ascii="Times New Roman" w:eastAsia="Calibri" w:hAnsi="Times New Roman" w:cs="Times New Roman"/>
          <w:sz w:val="24"/>
          <w:szCs w:val="24"/>
        </w:rPr>
        <w:t>4</w:t>
      </w:r>
      <w:r w:rsidRPr="005D7060">
        <w:rPr>
          <w:rFonts w:ascii="Times New Roman" w:eastAsia="Calibri" w:hAnsi="Times New Roman" w:cs="Times New Roman"/>
          <w:sz w:val="24"/>
          <w:szCs w:val="24"/>
        </w:rPr>
        <w:t>-2026 годы</w:t>
      </w:r>
    </w:p>
    <w:p w14:paraId="6AEAE2A2" w14:textId="50D5202D" w:rsidR="005D7060" w:rsidRPr="005D7060" w:rsidRDefault="00A57F61" w:rsidP="005D70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24790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D7060" w:rsidRPr="005D7060">
        <w:rPr>
          <w:rFonts w:ascii="Times New Roman" w:hAnsi="Times New Roman" w:cs="Times New Roman"/>
          <w:sz w:val="24"/>
          <w:szCs w:val="24"/>
        </w:rPr>
        <w:t>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38"/>
        <w:gridCol w:w="3939"/>
        <w:gridCol w:w="1936"/>
        <w:gridCol w:w="1719"/>
        <w:gridCol w:w="1708"/>
      </w:tblGrid>
      <w:tr w:rsidR="005D7060" w:rsidRPr="005D7060" w14:paraId="2A5EB67B" w14:textId="77777777" w:rsidTr="001419EC">
        <w:trPr>
          <w:trHeight w:val="384"/>
        </w:trPr>
        <w:tc>
          <w:tcPr>
            <w:tcW w:w="738" w:type="dxa"/>
            <w:vMerge w:val="restart"/>
          </w:tcPr>
          <w:p w14:paraId="7849B4C3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0247999"/>
            <w:bookmarkEnd w:id="2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A899AC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9" w:type="dxa"/>
            <w:vMerge w:val="restart"/>
          </w:tcPr>
          <w:p w14:paraId="651C26A3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3" w:type="dxa"/>
            <w:gridSpan w:val="3"/>
          </w:tcPr>
          <w:p w14:paraId="04031C2D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065C9F7A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bookmarkEnd w:id="3"/>
      <w:tr w:rsidR="00C835EE" w:rsidRPr="005D7060" w14:paraId="16CACDAE" w14:textId="77777777" w:rsidTr="001419EC">
        <w:trPr>
          <w:trHeight w:val="384"/>
        </w:trPr>
        <w:tc>
          <w:tcPr>
            <w:tcW w:w="738" w:type="dxa"/>
            <w:vMerge/>
          </w:tcPr>
          <w:p w14:paraId="0E8B5824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14:paraId="12C10D2F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34C549" w14:textId="2840C854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19" w:type="dxa"/>
          </w:tcPr>
          <w:p w14:paraId="41816540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8" w:type="dxa"/>
          </w:tcPr>
          <w:p w14:paraId="1C161906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7060" w:rsidRPr="005D7060" w14:paraId="4A7798E7" w14:textId="77777777" w:rsidTr="00851AA0">
        <w:trPr>
          <w:trHeight w:val="617"/>
        </w:trPr>
        <w:tc>
          <w:tcPr>
            <w:tcW w:w="10040" w:type="dxa"/>
            <w:gridSpan w:val="5"/>
          </w:tcPr>
          <w:p w14:paraId="4B20F584" w14:textId="0B811933" w:rsidR="005D7060" w:rsidRPr="005D7060" w:rsidRDefault="005D7060" w:rsidP="003833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1: </w:t>
            </w:r>
            <w:r w:rsidR="00383342" w:rsidRPr="002B7EA1">
              <w:rPr>
                <w:rFonts w:ascii="Times New Roman" w:hAnsi="Times New Roman"/>
                <w:sz w:val="24"/>
                <w:szCs w:val="24"/>
              </w:rPr>
              <w:t>обеспечение финансирования проведения общественных работ в установленном законом порядке</w:t>
            </w:r>
          </w:p>
        </w:tc>
      </w:tr>
      <w:tr w:rsidR="00C835EE" w:rsidRPr="005D7060" w14:paraId="524FF0C7" w14:textId="77777777" w:rsidTr="001419EC">
        <w:trPr>
          <w:trHeight w:val="288"/>
        </w:trPr>
        <w:tc>
          <w:tcPr>
            <w:tcW w:w="738" w:type="dxa"/>
          </w:tcPr>
          <w:p w14:paraId="6931A87D" w14:textId="141EE1D7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14:paraId="3FA9A6CD" w14:textId="08BD9A94" w:rsidR="00C835EE" w:rsidRPr="005D7060" w:rsidRDefault="00383342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936" w:type="dxa"/>
          </w:tcPr>
          <w:p w14:paraId="3E983863" w14:textId="392C69D1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8334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33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5EA3F4B" w14:textId="1037FB51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508513B" w14:textId="77777777" w:rsidR="00383342" w:rsidRPr="005D7060" w:rsidRDefault="003833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68AC9AF" w14:textId="2AA40E40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B2125FE" w14:textId="77777777" w:rsidR="00383342" w:rsidRPr="005D7060" w:rsidRDefault="003833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5680336" w14:textId="6C4192A7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60" w:rsidRPr="005D7060" w14:paraId="48360158" w14:textId="77777777" w:rsidTr="001419EC">
        <w:trPr>
          <w:trHeight w:val="634"/>
        </w:trPr>
        <w:tc>
          <w:tcPr>
            <w:tcW w:w="10040" w:type="dxa"/>
            <w:gridSpan w:val="5"/>
          </w:tcPr>
          <w:p w14:paraId="68560CCD" w14:textId="013E311E" w:rsidR="005D7060" w:rsidRPr="005D7060" w:rsidRDefault="005D7060" w:rsidP="0085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="00383342">
              <w:rPr>
                <w:rFonts w:ascii="Times New Roman" w:hAnsi="Times New Roman"/>
                <w:sz w:val="24"/>
                <w:szCs w:val="24"/>
              </w:rPr>
              <w:t>В</w:t>
            </w:r>
            <w:r w:rsidR="00383342" w:rsidRPr="002B7EA1">
              <w:rPr>
                <w:rFonts w:ascii="Times New Roman" w:hAnsi="Times New Roman"/>
                <w:sz w:val="24"/>
                <w:szCs w:val="24"/>
              </w:rPr>
              <w:t>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</w:t>
            </w:r>
          </w:p>
        </w:tc>
      </w:tr>
      <w:tr w:rsidR="00383342" w:rsidRPr="005D7060" w14:paraId="0D5108E1" w14:textId="77777777" w:rsidTr="001419EC">
        <w:trPr>
          <w:trHeight w:val="288"/>
        </w:trPr>
        <w:tc>
          <w:tcPr>
            <w:tcW w:w="738" w:type="dxa"/>
          </w:tcPr>
          <w:p w14:paraId="45C36B36" w14:textId="7204B108" w:rsidR="00383342" w:rsidRPr="005D7060" w:rsidRDefault="001419EC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9" w:type="dxa"/>
          </w:tcPr>
          <w:p w14:paraId="74F4CA9C" w14:textId="74AF070F" w:rsidR="00383342" w:rsidRPr="005D7060" w:rsidRDefault="00383342" w:rsidP="0014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23F5CF77" w14:textId="77777777" w:rsidR="001419EC" w:rsidRDefault="00383342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5832D24E" w14:textId="2DD6C950" w:rsidR="00383342" w:rsidRPr="005D7060" w:rsidRDefault="001419EC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9" w:type="dxa"/>
          </w:tcPr>
          <w:p w14:paraId="0CDD37D4" w14:textId="2EFFFE98" w:rsidR="00383342" w:rsidRPr="005D7060" w:rsidRDefault="00383342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8" w:type="dxa"/>
          </w:tcPr>
          <w:p w14:paraId="6CD4FE70" w14:textId="77777777" w:rsidR="001419EC" w:rsidRDefault="001419EC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0BA9D4B0" w14:textId="4232060C" w:rsidR="00383342" w:rsidRPr="005D7060" w:rsidRDefault="001419EC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3342" w:rsidRPr="005D7060" w14:paraId="2B82F488" w14:textId="77777777" w:rsidTr="001419EC">
        <w:trPr>
          <w:trHeight w:val="288"/>
        </w:trPr>
        <w:tc>
          <w:tcPr>
            <w:tcW w:w="10040" w:type="dxa"/>
            <w:gridSpan w:val="5"/>
          </w:tcPr>
          <w:p w14:paraId="729DD1B5" w14:textId="7E9A34BD" w:rsidR="00383342" w:rsidRPr="005D7060" w:rsidRDefault="00383342" w:rsidP="001419E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D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19EC">
              <w:rPr>
                <w:rFonts w:ascii="Times New Roman" w:hAnsi="Times New Roman"/>
                <w:sz w:val="24"/>
                <w:szCs w:val="24"/>
              </w:rPr>
              <w:t>И</w:t>
            </w:r>
            <w:r w:rsidR="001419EC"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</w:p>
        </w:tc>
      </w:tr>
      <w:tr w:rsidR="00383342" w:rsidRPr="005D7060" w14:paraId="6BD28A6A" w14:textId="77777777" w:rsidTr="001419EC">
        <w:trPr>
          <w:trHeight w:val="288"/>
        </w:trPr>
        <w:tc>
          <w:tcPr>
            <w:tcW w:w="738" w:type="dxa"/>
          </w:tcPr>
          <w:p w14:paraId="290776A5" w14:textId="66219056" w:rsidR="00383342" w:rsidRPr="005D7060" w:rsidRDefault="001419EC" w:rsidP="003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39" w:type="dxa"/>
          </w:tcPr>
          <w:p w14:paraId="4CB70D2F" w14:textId="6C49DEC1" w:rsidR="00383342" w:rsidRPr="005D7060" w:rsidRDefault="00383342" w:rsidP="0038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  <w:r w:rsidR="001419EC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трудоустройства для</w:t>
            </w:r>
            <w:r w:rsidRPr="005D7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11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2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936" w:type="dxa"/>
          </w:tcPr>
          <w:p w14:paraId="237812CF" w14:textId="77777777" w:rsidR="00383342" w:rsidRDefault="00383342" w:rsidP="0014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68D3BFDF" w14:textId="77777777" w:rsidR="00245242" w:rsidRDefault="00245242" w:rsidP="0014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5C23C" w14:textId="2C1B403B" w:rsidR="00245242" w:rsidRPr="005D7060" w:rsidRDefault="00245242" w:rsidP="0014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  <w:tc>
          <w:tcPr>
            <w:tcW w:w="1719" w:type="dxa"/>
          </w:tcPr>
          <w:p w14:paraId="29476EDC" w14:textId="77777777" w:rsidR="00383342" w:rsidRDefault="001419EC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7BE47AC1" w14:textId="77777777" w:rsidR="00245242" w:rsidRDefault="002452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7D9E" w14:textId="4E2AEF30" w:rsidR="00245242" w:rsidRPr="005D7060" w:rsidRDefault="002452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  <w:tc>
          <w:tcPr>
            <w:tcW w:w="1708" w:type="dxa"/>
          </w:tcPr>
          <w:p w14:paraId="2CF96418" w14:textId="77777777" w:rsidR="00383342" w:rsidRDefault="001419EC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6A40FDEA" w14:textId="77777777" w:rsidR="00245242" w:rsidRDefault="002452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001F" w14:textId="5A59E7ED" w:rsidR="00245242" w:rsidRPr="005D7060" w:rsidRDefault="002452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</w:tr>
    </w:tbl>
    <w:p w14:paraId="19DFC489" w14:textId="77777777" w:rsidR="001419EC" w:rsidRDefault="001419EC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0249350"/>
    </w:p>
    <w:p w14:paraId="761CE798" w14:textId="77777777" w:rsidR="00851AA0" w:rsidRDefault="00851AA0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C7F26" w14:textId="0F4C1DB8" w:rsidR="005D7060" w:rsidRPr="005D7060" w:rsidRDefault="005D7060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7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Ресурсное обеспечение муниципальной программы, в том числе, по годам реализации программы: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17"/>
        <w:gridCol w:w="1416"/>
        <w:gridCol w:w="1416"/>
        <w:gridCol w:w="1443"/>
      </w:tblGrid>
      <w:tr w:rsidR="005D7060" w:rsidRPr="005D7060" w14:paraId="2ACA0E07" w14:textId="77777777" w:rsidTr="007849DE">
        <w:trPr>
          <w:trHeight w:val="414"/>
        </w:trPr>
        <w:tc>
          <w:tcPr>
            <w:tcW w:w="4140" w:type="dxa"/>
            <w:vMerge w:val="restart"/>
          </w:tcPr>
          <w:bookmarkEnd w:id="4"/>
          <w:p w14:paraId="0897CF47" w14:textId="77777777" w:rsidR="005D7060" w:rsidRPr="005D7060" w:rsidRDefault="005D7060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617" w:type="dxa"/>
            <w:vMerge w:val="restart"/>
          </w:tcPr>
          <w:p w14:paraId="42F786F9" w14:textId="77777777" w:rsidR="005D7060" w:rsidRPr="005D7060" w:rsidRDefault="005D7060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75" w:type="dxa"/>
            <w:gridSpan w:val="3"/>
          </w:tcPr>
          <w:p w14:paraId="2D01D06E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</w:t>
            </w:r>
          </w:p>
          <w:p w14:paraId="39A5DADC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 руб.</w:t>
            </w:r>
          </w:p>
        </w:tc>
      </w:tr>
      <w:tr w:rsidR="00E055D5" w:rsidRPr="005D7060" w14:paraId="7D484202" w14:textId="77777777" w:rsidTr="001419EC">
        <w:trPr>
          <w:trHeight w:val="419"/>
        </w:trPr>
        <w:tc>
          <w:tcPr>
            <w:tcW w:w="4140" w:type="dxa"/>
            <w:vMerge/>
          </w:tcPr>
          <w:p w14:paraId="2488EFCC" w14:textId="77777777" w:rsidR="00E055D5" w:rsidRPr="005D7060" w:rsidRDefault="00E055D5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14:paraId="34642300" w14:textId="77777777" w:rsidR="00E055D5" w:rsidRPr="005D7060" w:rsidRDefault="00E055D5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B81774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1416" w:type="dxa"/>
          </w:tcPr>
          <w:p w14:paraId="256872B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  <w:tc>
          <w:tcPr>
            <w:tcW w:w="1443" w:type="dxa"/>
          </w:tcPr>
          <w:p w14:paraId="3305B6F2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</w:p>
        </w:tc>
      </w:tr>
      <w:tr w:rsidR="007F0F67" w:rsidRPr="004C6CAA" w14:paraId="07733297" w14:textId="77777777" w:rsidTr="00EB0AB3">
        <w:trPr>
          <w:trHeight w:val="419"/>
        </w:trPr>
        <w:tc>
          <w:tcPr>
            <w:tcW w:w="5757" w:type="dxa"/>
            <w:gridSpan w:val="2"/>
          </w:tcPr>
          <w:p w14:paraId="55DF379C" w14:textId="7D11AB5F" w:rsidR="007F0F67" w:rsidRPr="004C6CAA" w:rsidRDefault="007F0F67" w:rsidP="00F100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CA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Раздел/подраздел (0401)   </w:t>
            </w:r>
            <w:proofErr w:type="gramStart"/>
            <w:r w:rsidRPr="004C6CA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ЦС(</w:t>
            </w:r>
            <w:proofErr w:type="gramEnd"/>
            <w:r w:rsidRPr="004C6CA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4C6CAA" w:rsidRPr="004C6CA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4C6CA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000 00100)</w:t>
            </w:r>
          </w:p>
        </w:tc>
        <w:tc>
          <w:tcPr>
            <w:tcW w:w="1416" w:type="dxa"/>
          </w:tcPr>
          <w:p w14:paraId="6F6530DD" w14:textId="257F8D09" w:rsidR="007F0F67" w:rsidRPr="004C6CAA" w:rsidRDefault="007F0F67" w:rsidP="00F100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25F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114,0</w:t>
            </w:r>
          </w:p>
        </w:tc>
        <w:tc>
          <w:tcPr>
            <w:tcW w:w="1416" w:type="dxa"/>
          </w:tcPr>
          <w:p w14:paraId="18107C48" w14:textId="36B3A9A2" w:rsidR="007F0F67" w:rsidRPr="004C6CAA" w:rsidRDefault="007F0F67" w:rsidP="00F100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25F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202,0</w:t>
            </w:r>
          </w:p>
        </w:tc>
        <w:tc>
          <w:tcPr>
            <w:tcW w:w="1443" w:type="dxa"/>
          </w:tcPr>
          <w:p w14:paraId="4B7CA282" w14:textId="595BED83" w:rsidR="007F0F67" w:rsidRPr="004C6CAA" w:rsidRDefault="007F0F67" w:rsidP="00F100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25F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289,8</w:t>
            </w:r>
          </w:p>
        </w:tc>
      </w:tr>
      <w:tr w:rsidR="00E055D5" w:rsidRPr="005D7060" w14:paraId="1701FB10" w14:textId="77777777" w:rsidTr="007849DE">
        <w:trPr>
          <w:trHeight w:val="252"/>
        </w:trPr>
        <w:tc>
          <w:tcPr>
            <w:tcW w:w="4140" w:type="dxa"/>
          </w:tcPr>
          <w:p w14:paraId="599F7E51" w14:textId="21388ABE" w:rsidR="00E055D5" w:rsidRPr="005D7060" w:rsidRDefault="001419EC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617" w:type="dxa"/>
          </w:tcPr>
          <w:p w14:paraId="56BDC73C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14:paraId="4991328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МО город Петергоф</w:t>
            </w:r>
          </w:p>
          <w:p w14:paraId="624BFD7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149DABC6" w14:textId="351B4133" w:rsidR="00E055D5" w:rsidRPr="005D7060" w:rsidRDefault="001419EC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16" w:type="dxa"/>
          </w:tcPr>
          <w:p w14:paraId="7FD384FF" w14:textId="71A11778" w:rsidR="00E055D5" w:rsidRPr="005D7060" w:rsidRDefault="001419EC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43" w:type="dxa"/>
          </w:tcPr>
          <w:p w14:paraId="70A22212" w14:textId="4C0E3D8B" w:rsidR="00E055D5" w:rsidRPr="005D7060" w:rsidRDefault="00883A86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289,8</w:t>
            </w:r>
          </w:p>
        </w:tc>
      </w:tr>
      <w:tr w:rsidR="00E055D5" w:rsidRPr="005D7060" w14:paraId="6D2FC3EB" w14:textId="77777777" w:rsidTr="007849DE">
        <w:trPr>
          <w:trHeight w:val="252"/>
        </w:trPr>
        <w:tc>
          <w:tcPr>
            <w:tcW w:w="4140" w:type="dxa"/>
          </w:tcPr>
          <w:p w14:paraId="78B415B9" w14:textId="5904E2B0" w:rsidR="00E055D5" w:rsidRPr="005D7060" w:rsidRDefault="001419EC" w:rsidP="00F1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2FB2655A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5B1F5239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5BA22F2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77F7817E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055D5" w:rsidRPr="005D7060" w14:paraId="2F5555B8" w14:textId="77777777" w:rsidTr="007849DE">
        <w:trPr>
          <w:trHeight w:val="252"/>
        </w:trPr>
        <w:tc>
          <w:tcPr>
            <w:tcW w:w="4140" w:type="dxa"/>
          </w:tcPr>
          <w:p w14:paraId="5C7C0608" w14:textId="7C06F0E8" w:rsidR="00E055D5" w:rsidRPr="005D7060" w:rsidRDefault="001419EC" w:rsidP="00F1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трудоустройства для</w:t>
            </w:r>
            <w:r w:rsidRPr="005D7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13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4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617" w:type="dxa"/>
          </w:tcPr>
          <w:p w14:paraId="1D003DE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6D700F3E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F05C1D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1AEA734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457F2670" w14:textId="77777777" w:rsidR="005D7060" w:rsidRP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25A2B368" w14:textId="1837DAE2" w:rsidR="005D7060" w:rsidRP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  <w:r w:rsidRPr="005D7060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 программы:</w:t>
      </w:r>
    </w:p>
    <w:p w14:paraId="6DC959FF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процессе реализации муниципальной программы могут проявиться следующие риски реализации программы:</w:t>
      </w:r>
    </w:p>
    <w:p w14:paraId="608E74D6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регионального продукта и уровня инвестиционной активности, а также высокой инфляции, </w:t>
      </w: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5425107B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2CF61740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77E6C08C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6A75B3F1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 на оставшийся срок реализации программы;</w:t>
      </w:r>
    </w:p>
    <w:p w14:paraId="408512C5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4C2DF0D3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 и плановый период.</w:t>
      </w:r>
    </w:p>
    <w:p w14:paraId="197C9FA7" w14:textId="77777777" w:rsidR="005D7060" w:rsidRDefault="005D7060" w:rsidP="005D7060">
      <w:pPr>
        <w:jc w:val="right"/>
      </w:pPr>
    </w:p>
    <w:p w14:paraId="5D058AB4" w14:textId="77777777" w:rsidR="005D7060" w:rsidRDefault="005D7060" w:rsidP="005D7060">
      <w:pPr>
        <w:jc w:val="right"/>
      </w:pPr>
    </w:p>
    <w:p w14:paraId="38A70EB5" w14:textId="77777777" w:rsidR="005D7060" w:rsidRDefault="005D7060" w:rsidP="005D7060">
      <w:pPr>
        <w:jc w:val="right"/>
      </w:pPr>
    </w:p>
    <w:p w14:paraId="7BEBFE22" w14:textId="77777777" w:rsidR="005D7060" w:rsidRDefault="005D7060" w:rsidP="005D7060">
      <w:pPr>
        <w:jc w:val="right"/>
      </w:pPr>
    </w:p>
    <w:p w14:paraId="27814A06" w14:textId="77777777" w:rsidR="005D7060" w:rsidRDefault="005D7060" w:rsidP="005D7060">
      <w:pPr>
        <w:jc w:val="right"/>
      </w:pPr>
    </w:p>
    <w:p w14:paraId="2601A2C5" w14:textId="77777777" w:rsidR="005D7060" w:rsidRDefault="005D7060" w:rsidP="005D7060">
      <w:pPr>
        <w:jc w:val="right"/>
      </w:pPr>
    </w:p>
    <w:p w14:paraId="27CE2A32" w14:textId="77777777" w:rsidR="005D7060" w:rsidRDefault="005D7060" w:rsidP="005D7060">
      <w:pPr>
        <w:jc w:val="right"/>
      </w:pPr>
    </w:p>
    <w:p w14:paraId="2B3596B5" w14:textId="77777777" w:rsidR="005D7060" w:rsidRDefault="005D7060" w:rsidP="005D7060">
      <w:pPr>
        <w:jc w:val="right"/>
      </w:pPr>
    </w:p>
    <w:p w14:paraId="41E36FBA" w14:textId="77777777" w:rsidR="005D7060" w:rsidRDefault="005D7060" w:rsidP="005D7060">
      <w:pPr>
        <w:jc w:val="right"/>
      </w:pPr>
    </w:p>
    <w:p w14:paraId="4D420178" w14:textId="77777777" w:rsidR="005D7060" w:rsidRDefault="005D7060" w:rsidP="005D7060">
      <w:pPr>
        <w:jc w:val="right"/>
      </w:pPr>
    </w:p>
    <w:p w14:paraId="783F3CB2" w14:textId="77777777" w:rsidR="005D7060" w:rsidRDefault="005D7060" w:rsidP="005D7060">
      <w:pPr>
        <w:jc w:val="right"/>
      </w:pPr>
    </w:p>
    <w:p w14:paraId="2D086C48" w14:textId="77777777" w:rsidR="005D7060" w:rsidRDefault="005D7060" w:rsidP="005D7060">
      <w:pPr>
        <w:jc w:val="right"/>
      </w:pPr>
    </w:p>
    <w:p w14:paraId="04FF56C5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109913294"/>
    </w:p>
    <w:p w14:paraId="55C29EF4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95F638E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0CEE2FC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bookmarkEnd w:id="5"/>
    <w:p w14:paraId="11C7FE17" w14:textId="77777777" w:rsidR="007810DD" w:rsidRDefault="007810DD" w:rsidP="00FA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C57B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7C7E2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179D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A12CB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A8434" w14:textId="77777777" w:rsidR="00F17AC7" w:rsidRDefault="00F17AC7" w:rsidP="00E2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AC7" w:rsidSect="00851AA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9FB4" w14:textId="77777777" w:rsidR="008A1C1F" w:rsidRDefault="008A1C1F" w:rsidP="009606ED">
      <w:pPr>
        <w:spacing w:after="0" w:line="240" w:lineRule="auto"/>
      </w:pPr>
      <w:r>
        <w:separator/>
      </w:r>
    </w:p>
  </w:endnote>
  <w:endnote w:type="continuationSeparator" w:id="0">
    <w:p w14:paraId="07D694F2" w14:textId="77777777" w:rsidR="008A1C1F" w:rsidRDefault="008A1C1F" w:rsidP="009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538E" w14:textId="77777777" w:rsidR="008A1C1F" w:rsidRDefault="008A1C1F" w:rsidP="009606ED">
      <w:pPr>
        <w:spacing w:after="0" w:line="240" w:lineRule="auto"/>
      </w:pPr>
      <w:r>
        <w:separator/>
      </w:r>
    </w:p>
  </w:footnote>
  <w:footnote w:type="continuationSeparator" w:id="0">
    <w:p w14:paraId="31BDDC5F" w14:textId="77777777" w:rsidR="008A1C1F" w:rsidRDefault="008A1C1F" w:rsidP="0096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538"/>
    <w:multiLevelType w:val="hybridMultilevel"/>
    <w:tmpl w:val="63CCE72A"/>
    <w:lvl w:ilvl="0" w:tplc="2AAA3430">
      <w:start w:val="1"/>
      <w:numFmt w:val="decimal"/>
      <w:lvlText w:val="%1."/>
      <w:lvlJc w:val="left"/>
      <w:pPr>
        <w:tabs>
          <w:tab w:val="num" w:pos="141"/>
        </w:tabs>
        <w:ind w:left="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B1C28"/>
    <w:multiLevelType w:val="hybridMultilevel"/>
    <w:tmpl w:val="AA1C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816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A7E78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1BA1"/>
    <w:multiLevelType w:val="hybridMultilevel"/>
    <w:tmpl w:val="D34E1282"/>
    <w:lvl w:ilvl="0" w:tplc="72743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75B"/>
    <w:multiLevelType w:val="hybridMultilevel"/>
    <w:tmpl w:val="B90A2604"/>
    <w:lvl w:ilvl="0" w:tplc="15C8F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C36712"/>
    <w:multiLevelType w:val="hybridMultilevel"/>
    <w:tmpl w:val="A01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B98"/>
    <w:multiLevelType w:val="multilevel"/>
    <w:tmpl w:val="04BA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35111"/>
    <w:multiLevelType w:val="hybridMultilevel"/>
    <w:tmpl w:val="73FC0594"/>
    <w:lvl w:ilvl="0" w:tplc="2AAA343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97D48A4"/>
    <w:multiLevelType w:val="multilevel"/>
    <w:tmpl w:val="46FA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92C20"/>
    <w:multiLevelType w:val="singleLevel"/>
    <w:tmpl w:val="F364C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E32C3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24DDB"/>
    <w:multiLevelType w:val="hybridMultilevel"/>
    <w:tmpl w:val="7F4273EA"/>
    <w:lvl w:ilvl="0" w:tplc="2BB2C2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0768"/>
    <w:multiLevelType w:val="hybridMultilevel"/>
    <w:tmpl w:val="CEBC9D56"/>
    <w:lvl w:ilvl="0" w:tplc="E17CE2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245641"/>
    <w:multiLevelType w:val="hybridMultilevel"/>
    <w:tmpl w:val="D376F0AA"/>
    <w:lvl w:ilvl="0" w:tplc="370AD3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E053E"/>
    <w:multiLevelType w:val="hybridMultilevel"/>
    <w:tmpl w:val="40EE34CE"/>
    <w:lvl w:ilvl="0" w:tplc="10C228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C12C54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71F7C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01F34"/>
    <w:multiLevelType w:val="multilevel"/>
    <w:tmpl w:val="88B6355A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7F6B7F"/>
    <w:multiLevelType w:val="hybridMultilevel"/>
    <w:tmpl w:val="73F6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048D6"/>
    <w:multiLevelType w:val="hybridMultilevel"/>
    <w:tmpl w:val="122C78BA"/>
    <w:lvl w:ilvl="0" w:tplc="DCE01A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D67F62"/>
    <w:multiLevelType w:val="hybridMultilevel"/>
    <w:tmpl w:val="98C68F32"/>
    <w:lvl w:ilvl="0" w:tplc="D954E2CE">
      <w:start w:val="1"/>
      <w:numFmt w:val="decimal"/>
      <w:lvlText w:val="%1."/>
      <w:lvlJc w:val="left"/>
      <w:pPr>
        <w:ind w:left="1212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DD640E5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5F6A22"/>
    <w:multiLevelType w:val="multilevel"/>
    <w:tmpl w:val="D7520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7026F0"/>
    <w:multiLevelType w:val="multilevel"/>
    <w:tmpl w:val="5F909D1E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8" w15:restartNumberingAfterBreak="0">
    <w:nsid w:val="568B6AE0"/>
    <w:multiLevelType w:val="multilevel"/>
    <w:tmpl w:val="3A785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FE14D2"/>
    <w:multiLevelType w:val="hybridMultilevel"/>
    <w:tmpl w:val="011CC7DA"/>
    <w:lvl w:ilvl="0" w:tplc="519086C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F3E2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F23EFA"/>
    <w:multiLevelType w:val="hybridMultilevel"/>
    <w:tmpl w:val="9BEC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44974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EA9"/>
    <w:multiLevelType w:val="multilevel"/>
    <w:tmpl w:val="A9747A5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8F7B7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6662694"/>
    <w:multiLevelType w:val="hybridMultilevel"/>
    <w:tmpl w:val="80F81EF4"/>
    <w:lvl w:ilvl="0" w:tplc="D3CA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69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8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F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0E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6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EE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CC7155"/>
    <w:multiLevelType w:val="hybridMultilevel"/>
    <w:tmpl w:val="3AD204C4"/>
    <w:lvl w:ilvl="0" w:tplc="1188EB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E662E1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41231"/>
    <w:multiLevelType w:val="hybridMultilevel"/>
    <w:tmpl w:val="EBFA530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1F093D"/>
    <w:multiLevelType w:val="hybridMultilevel"/>
    <w:tmpl w:val="2510273A"/>
    <w:lvl w:ilvl="0" w:tplc="06C4D2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0"/>
  </w:num>
  <w:num w:numId="4">
    <w:abstractNumId w:val="38"/>
  </w:num>
  <w:num w:numId="5">
    <w:abstractNumId w:val="42"/>
  </w:num>
  <w:num w:numId="6">
    <w:abstractNumId w:val="2"/>
  </w:num>
  <w:num w:numId="7">
    <w:abstractNumId w:val="29"/>
  </w:num>
  <w:num w:numId="8">
    <w:abstractNumId w:val="11"/>
  </w:num>
  <w:num w:numId="9">
    <w:abstractNumId w:val="23"/>
  </w:num>
  <w:num w:numId="10">
    <w:abstractNumId w:val="25"/>
  </w:num>
  <w:num w:numId="11">
    <w:abstractNumId w:val="34"/>
  </w:num>
  <w:num w:numId="12">
    <w:abstractNumId w:val="9"/>
  </w:num>
  <w:num w:numId="13">
    <w:abstractNumId w:val="19"/>
  </w:num>
  <w:num w:numId="14">
    <w:abstractNumId w:val="39"/>
  </w:num>
  <w:num w:numId="15">
    <w:abstractNumId w:val="18"/>
  </w:num>
  <w:num w:numId="16">
    <w:abstractNumId w:val="0"/>
  </w:num>
  <w:num w:numId="17">
    <w:abstractNumId w:val="12"/>
  </w:num>
  <w:num w:numId="18">
    <w:abstractNumId w:val="17"/>
  </w:num>
  <w:num w:numId="19">
    <w:abstractNumId w:val="6"/>
  </w:num>
  <w:num w:numId="20">
    <w:abstractNumId w:val="5"/>
  </w:num>
  <w:num w:numId="21">
    <w:abstractNumId w:val="32"/>
  </w:num>
  <w:num w:numId="22">
    <w:abstractNumId w:val="26"/>
  </w:num>
  <w:num w:numId="23">
    <w:abstractNumId w:val="8"/>
  </w:num>
  <w:num w:numId="24">
    <w:abstractNumId w:val="28"/>
  </w:num>
  <w:num w:numId="25">
    <w:abstractNumId w:val="27"/>
  </w:num>
  <w:num w:numId="26">
    <w:abstractNumId w:val="16"/>
  </w:num>
  <w:num w:numId="27">
    <w:abstractNumId w:val="41"/>
  </w:num>
  <w:num w:numId="28">
    <w:abstractNumId w:val="36"/>
  </w:num>
  <w:num w:numId="29">
    <w:abstractNumId w:val="14"/>
  </w:num>
  <w:num w:numId="30">
    <w:abstractNumId w:val="13"/>
  </w:num>
  <w:num w:numId="31">
    <w:abstractNumId w:val="33"/>
  </w:num>
  <w:num w:numId="32">
    <w:abstractNumId w:val="21"/>
  </w:num>
  <w:num w:numId="33">
    <w:abstractNumId w:val="4"/>
  </w:num>
  <w:num w:numId="34">
    <w:abstractNumId w:val="30"/>
  </w:num>
  <w:num w:numId="35">
    <w:abstractNumId w:val="3"/>
  </w:num>
  <w:num w:numId="36">
    <w:abstractNumId w:val="10"/>
  </w:num>
  <w:num w:numId="37">
    <w:abstractNumId w:val="7"/>
  </w:num>
  <w:num w:numId="38">
    <w:abstractNumId w:val="40"/>
  </w:num>
  <w:num w:numId="39">
    <w:abstractNumId w:val="24"/>
  </w:num>
  <w:num w:numId="40">
    <w:abstractNumId w:val="31"/>
  </w:num>
  <w:num w:numId="41">
    <w:abstractNumId w:val="1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02937"/>
    <w:rsid w:val="000136B7"/>
    <w:rsid w:val="00017437"/>
    <w:rsid w:val="0002307B"/>
    <w:rsid w:val="00026A59"/>
    <w:rsid w:val="00051C0D"/>
    <w:rsid w:val="000547C3"/>
    <w:rsid w:val="0007319C"/>
    <w:rsid w:val="00087160"/>
    <w:rsid w:val="00092AC9"/>
    <w:rsid w:val="000B10D0"/>
    <w:rsid w:val="00104C9C"/>
    <w:rsid w:val="001419EC"/>
    <w:rsid w:val="001428AA"/>
    <w:rsid w:val="0014403C"/>
    <w:rsid w:val="001500EA"/>
    <w:rsid w:val="001B4FAA"/>
    <w:rsid w:val="001E65A4"/>
    <w:rsid w:val="001F3D44"/>
    <w:rsid w:val="00215A89"/>
    <w:rsid w:val="00225F35"/>
    <w:rsid w:val="002357FD"/>
    <w:rsid w:val="0024021A"/>
    <w:rsid w:val="00245242"/>
    <w:rsid w:val="002565F3"/>
    <w:rsid w:val="00256ABF"/>
    <w:rsid w:val="00266A68"/>
    <w:rsid w:val="002B0DB4"/>
    <w:rsid w:val="002B3256"/>
    <w:rsid w:val="002C04E1"/>
    <w:rsid w:val="002D7A82"/>
    <w:rsid w:val="002E46F9"/>
    <w:rsid w:val="003011B9"/>
    <w:rsid w:val="0033705E"/>
    <w:rsid w:val="00337946"/>
    <w:rsid w:val="00344C95"/>
    <w:rsid w:val="00351FF0"/>
    <w:rsid w:val="00377BCF"/>
    <w:rsid w:val="00383342"/>
    <w:rsid w:val="00415EE7"/>
    <w:rsid w:val="004278FE"/>
    <w:rsid w:val="00444BC7"/>
    <w:rsid w:val="00446EF2"/>
    <w:rsid w:val="00492107"/>
    <w:rsid w:val="00493022"/>
    <w:rsid w:val="004C064F"/>
    <w:rsid w:val="004C19C8"/>
    <w:rsid w:val="004C6CAA"/>
    <w:rsid w:val="004D04E2"/>
    <w:rsid w:val="004E66B1"/>
    <w:rsid w:val="004F3426"/>
    <w:rsid w:val="005070A0"/>
    <w:rsid w:val="005A7DD9"/>
    <w:rsid w:val="005B3CEA"/>
    <w:rsid w:val="005B4ECB"/>
    <w:rsid w:val="005C4EB6"/>
    <w:rsid w:val="005C5369"/>
    <w:rsid w:val="005D7060"/>
    <w:rsid w:val="005E02AE"/>
    <w:rsid w:val="005F4CC9"/>
    <w:rsid w:val="00637125"/>
    <w:rsid w:val="00671E8A"/>
    <w:rsid w:val="0067783C"/>
    <w:rsid w:val="006A42B2"/>
    <w:rsid w:val="006B78E6"/>
    <w:rsid w:val="006C4164"/>
    <w:rsid w:val="006C545B"/>
    <w:rsid w:val="006C7D69"/>
    <w:rsid w:val="007007F0"/>
    <w:rsid w:val="0070448F"/>
    <w:rsid w:val="007135A2"/>
    <w:rsid w:val="0076186E"/>
    <w:rsid w:val="007810DD"/>
    <w:rsid w:val="007849DE"/>
    <w:rsid w:val="00786823"/>
    <w:rsid w:val="007A01EA"/>
    <w:rsid w:val="007B65C8"/>
    <w:rsid w:val="007D040F"/>
    <w:rsid w:val="007F0F67"/>
    <w:rsid w:val="008310CD"/>
    <w:rsid w:val="00851AA0"/>
    <w:rsid w:val="008536A5"/>
    <w:rsid w:val="00866E7E"/>
    <w:rsid w:val="00880B72"/>
    <w:rsid w:val="00883A86"/>
    <w:rsid w:val="008977F4"/>
    <w:rsid w:val="008A1C1F"/>
    <w:rsid w:val="008B139F"/>
    <w:rsid w:val="008B1A25"/>
    <w:rsid w:val="008B6BBE"/>
    <w:rsid w:val="008C1B9C"/>
    <w:rsid w:val="008C40E5"/>
    <w:rsid w:val="008E50D4"/>
    <w:rsid w:val="009039BB"/>
    <w:rsid w:val="00932F47"/>
    <w:rsid w:val="009606ED"/>
    <w:rsid w:val="00962A15"/>
    <w:rsid w:val="00966A94"/>
    <w:rsid w:val="009A2FB0"/>
    <w:rsid w:val="009C73F0"/>
    <w:rsid w:val="009D11B2"/>
    <w:rsid w:val="009D399E"/>
    <w:rsid w:val="009E2642"/>
    <w:rsid w:val="00A172BF"/>
    <w:rsid w:val="00A21BF7"/>
    <w:rsid w:val="00A30E39"/>
    <w:rsid w:val="00A4410A"/>
    <w:rsid w:val="00A500D8"/>
    <w:rsid w:val="00A57F61"/>
    <w:rsid w:val="00A7491D"/>
    <w:rsid w:val="00A81454"/>
    <w:rsid w:val="00AC0A72"/>
    <w:rsid w:val="00AD413D"/>
    <w:rsid w:val="00AF5EBB"/>
    <w:rsid w:val="00AF63EA"/>
    <w:rsid w:val="00B1177F"/>
    <w:rsid w:val="00B11BEC"/>
    <w:rsid w:val="00B125FC"/>
    <w:rsid w:val="00B26652"/>
    <w:rsid w:val="00B50284"/>
    <w:rsid w:val="00B53DCF"/>
    <w:rsid w:val="00B712A1"/>
    <w:rsid w:val="00BA60A8"/>
    <w:rsid w:val="00BC4927"/>
    <w:rsid w:val="00BC4B4B"/>
    <w:rsid w:val="00BE332F"/>
    <w:rsid w:val="00C11461"/>
    <w:rsid w:val="00C50F96"/>
    <w:rsid w:val="00C80745"/>
    <w:rsid w:val="00C835EE"/>
    <w:rsid w:val="00C839D0"/>
    <w:rsid w:val="00CB1BE0"/>
    <w:rsid w:val="00CB1D30"/>
    <w:rsid w:val="00CF7E30"/>
    <w:rsid w:val="00D40167"/>
    <w:rsid w:val="00D430F9"/>
    <w:rsid w:val="00D440D6"/>
    <w:rsid w:val="00D4613B"/>
    <w:rsid w:val="00D570D8"/>
    <w:rsid w:val="00D72118"/>
    <w:rsid w:val="00D7351E"/>
    <w:rsid w:val="00DA0E77"/>
    <w:rsid w:val="00DC12B0"/>
    <w:rsid w:val="00DC191E"/>
    <w:rsid w:val="00DC4D29"/>
    <w:rsid w:val="00DE301F"/>
    <w:rsid w:val="00DF189E"/>
    <w:rsid w:val="00E055D5"/>
    <w:rsid w:val="00E237F3"/>
    <w:rsid w:val="00E24B81"/>
    <w:rsid w:val="00E266A2"/>
    <w:rsid w:val="00E33213"/>
    <w:rsid w:val="00E42C43"/>
    <w:rsid w:val="00EE0078"/>
    <w:rsid w:val="00F153FF"/>
    <w:rsid w:val="00F17AC7"/>
    <w:rsid w:val="00F24C5B"/>
    <w:rsid w:val="00F33CF4"/>
    <w:rsid w:val="00F406E4"/>
    <w:rsid w:val="00F504BD"/>
    <w:rsid w:val="00F50568"/>
    <w:rsid w:val="00F52BA4"/>
    <w:rsid w:val="00F56B30"/>
    <w:rsid w:val="00F57083"/>
    <w:rsid w:val="00F70B98"/>
    <w:rsid w:val="00F816B6"/>
    <w:rsid w:val="00F859E1"/>
    <w:rsid w:val="00F95C5B"/>
    <w:rsid w:val="00FA1303"/>
    <w:rsid w:val="00FD74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paragraph" w:styleId="1">
    <w:name w:val="heading 1"/>
    <w:basedOn w:val="a"/>
    <w:next w:val="a"/>
    <w:link w:val="10"/>
    <w:uiPriority w:val="9"/>
    <w:qFormat/>
    <w:rsid w:val="005D70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D7060"/>
    <w:pPr>
      <w:keepNext/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70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styleId="a9">
    <w:name w:val="footnote reference"/>
    <w:uiPriority w:val="99"/>
    <w:unhideWhenUsed/>
    <w:rsid w:val="009606ED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337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BC4B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C4B4B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D7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rsid w:val="005D70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header"/>
    <w:basedOn w:val="a"/>
    <w:link w:val="af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D7060"/>
    <w:rPr>
      <w:rFonts w:cs="Times New Roman"/>
      <w:b/>
      <w:bCs/>
    </w:rPr>
  </w:style>
  <w:style w:type="character" w:styleId="af0">
    <w:name w:val="page number"/>
    <w:basedOn w:val="a0"/>
    <w:rsid w:val="005D7060"/>
  </w:style>
  <w:style w:type="paragraph" w:styleId="af1">
    <w:name w:val="footer"/>
    <w:basedOn w:val="a"/>
    <w:link w:val="af2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basedOn w:val="a"/>
    <w:next w:val="af4"/>
    <w:rsid w:val="005D7060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5D7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рабочий"/>
    <w:basedOn w:val="a"/>
    <w:rsid w:val="005D70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№2_"/>
    <w:link w:val="23"/>
    <w:rsid w:val="005D7060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5D7060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b/>
      <w:bCs/>
    </w:rPr>
  </w:style>
  <w:style w:type="character" w:customStyle="1" w:styleId="24">
    <w:name w:val="Основной текст (2)_"/>
    <w:link w:val="25"/>
    <w:rsid w:val="005D7060"/>
    <w:rPr>
      <w:shd w:val="clear" w:color="auto" w:fill="FFFFFF"/>
    </w:rPr>
  </w:style>
  <w:style w:type="character" w:customStyle="1" w:styleId="26">
    <w:name w:val="Основной текст (2) + Полужирный"/>
    <w:rsid w:val="005D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5D7060"/>
    <w:pPr>
      <w:widowControl w:val="0"/>
      <w:shd w:val="clear" w:color="auto" w:fill="FFFFFF"/>
      <w:spacing w:before="180" w:after="300" w:line="0" w:lineRule="atLeast"/>
    </w:pPr>
  </w:style>
  <w:style w:type="paragraph" w:customStyle="1" w:styleId="FORMATTEXT">
    <w:name w:val=".FORMATTEXT"/>
    <w:rsid w:val="005D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D7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7">
    <w:name w:val="Unresolved Mention"/>
    <w:uiPriority w:val="99"/>
    <w:semiHidden/>
    <w:unhideWhenUsed/>
    <w:rsid w:val="005D706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5D7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-petergof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opetergo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opeterg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hyperlink" Target="https://vk.com/mopeterg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2936-BF0F-4135-9CF8-8C9AD644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2023-10-16T12:56:00Z</cp:lastPrinted>
  <dcterms:created xsi:type="dcterms:W3CDTF">2023-10-23T06:47:00Z</dcterms:created>
  <dcterms:modified xsi:type="dcterms:W3CDTF">2023-10-23T06:50:00Z</dcterms:modified>
</cp:coreProperties>
</file>